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85" w:rsidRPr="00A7197A" w:rsidRDefault="008B0C85" w:rsidP="008B0C85">
      <w:pPr>
        <w:rPr>
          <w:rFonts w:ascii="Times New Roman" w:hAnsi="Times New Roman" w:cs="Times New Roman"/>
          <w:caps/>
          <w:sz w:val="36"/>
          <w:szCs w:val="36"/>
        </w:rPr>
      </w:pPr>
      <w:r w:rsidRPr="00A7197A">
        <w:rPr>
          <w:rFonts w:ascii="Times New Roman" w:hAnsi="Times New Roman" w:cs="Times New Roman"/>
          <w:caps/>
          <w:sz w:val="36"/>
          <w:szCs w:val="36"/>
        </w:rPr>
        <w:t>Mrtvé tělo je mršina</w:t>
      </w:r>
    </w:p>
    <w:p w:rsidR="00FA2689" w:rsidRPr="00A7197A" w:rsidRDefault="00FA2689" w:rsidP="00FA2689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Spolek Mánes v Letošním roce slav</w:t>
      </w:r>
      <w:r w:rsidR="00DD2A87">
        <w:rPr>
          <w:rFonts w:ascii="Times New Roman" w:hAnsi="Times New Roman" w:cs="Times New Roman"/>
          <w:caps/>
          <w:sz w:val="24"/>
          <w:szCs w:val="24"/>
        </w:rPr>
        <w:t>í</w:t>
      </w:r>
      <w:r>
        <w:rPr>
          <w:rFonts w:ascii="Times New Roman" w:hAnsi="Times New Roman" w:cs="Times New Roman"/>
          <w:caps/>
          <w:sz w:val="24"/>
          <w:szCs w:val="24"/>
        </w:rPr>
        <w:t xml:space="preserve"> 130. výročí od svého založení</w:t>
      </w:r>
    </w:p>
    <w:p w:rsidR="00FA2689" w:rsidRDefault="00FA2689" w:rsidP="00FA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Mánes byl založen 27. dubna 18</w:t>
      </w:r>
      <w:r w:rsidR="002723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 mladými, vlastenecky smýšlejícími umělci</w:t>
      </w:r>
      <w:r w:rsidR="00BB7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Mánesovo jméno v názvu spolku bylo nejlepší volbou, symbolizovalo vše, co spojuje tradici a pokrok, vlastenectví, svobodu, čest a poctivé dílo, světový rozhled. Volba prvního starosty spolku nebyla náhodná. Byl to Mikoláš Aleš, který svým dílem navázal na odkaz Josefa Mánesa ve všech výtvarných i národních pohledech a rozvinul je.</w:t>
      </w:r>
    </w:p>
    <w:p w:rsidR="00FA2689" w:rsidRDefault="00FA2689" w:rsidP="00FA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chtěl především tvořit</w:t>
      </w:r>
      <w:r w:rsidR="007C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vystavovat</w:t>
      </w:r>
      <w:r w:rsidR="007C419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veřejně působit. To byl důvod, proč problematiku výstavních sálů </w:t>
      </w:r>
      <w:r w:rsidR="00146BB2">
        <w:rPr>
          <w:rFonts w:ascii="Times New Roman" w:hAnsi="Times New Roman" w:cs="Times New Roman"/>
          <w:sz w:val="24"/>
          <w:szCs w:val="24"/>
        </w:rPr>
        <w:t xml:space="preserve">intenzivně </w:t>
      </w:r>
      <w:r>
        <w:rPr>
          <w:rFonts w:ascii="Times New Roman" w:hAnsi="Times New Roman" w:cs="Times New Roman"/>
          <w:sz w:val="24"/>
          <w:szCs w:val="24"/>
        </w:rPr>
        <w:t xml:space="preserve">vnímal od samotného založení. </w:t>
      </w:r>
      <w:r w:rsidR="00146BB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měleckou </w:t>
      </w:r>
      <w:r w:rsidR="00A9751C">
        <w:rPr>
          <w:rFonts w:ascii="Times New Roman" w:hAnsi="Times New Roman" w:cs="Times New Roman"/>
          <w:sz w:val="24"/>
          <w:szCs w:val="24"/>
        </w:rPr>
        <w:t>svobodu</w:t>
      </w:r>
      <w:r>
        <w:rPr>
          <w:rFonts w:ascii="Times New Roman" w:hAnsi="Times New Roman" w:cs="Times New Roman"/>
          <w:sz w:val="24"/>
          <w:szCs w:val="24"/>
        </w:rPr>
        <w:t xml:space="preserve"> mohly zajistit </w:t>
      </w:r>
      <w:r w:rsidR="00DD2A87">
        <w:rPr>
          <w:rFonts w:ascii="Times New Roman" w:hAnsi="Times New Roman" w:cs="Times New Roman"/>
          <w:sz w:val="24"/>
          <w:szCs w:val="24"/>
        </w:rPr>
        <w:t>pouze</w:t>
      </w:r>
      <w:r>
        <w:rPr>
          <w:rFonts w:ascii="Times New Roman" w:hAnsi="Times New Roman" w:cs="Times New Roman"/>
          <w:sz w:val="24"/>
          <w:szCs w:val="24"/>
        </w:rPr>
        <w:t xml:space="preserve"> vlastní prostory. </w:t>
      </w:r>
    </w:p>
    <w:p w:rsidR="00FA2689" w:rsidRDefault="00FA2689" w:rsidP="00FA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výstavní pavilon mánesáci postavili již v roce 1902 u příležitosti výstavy A</w:t>
      </w:r>
      <w:r w:rsidR="00146B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Rodina </w:t>
      </w:r>
      <w:r w:rsidR="0094599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Kinského zahrad</w:t>
      </w:r>
      <w:r w:rsidR="00945991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Slavné výstavy následovaly: Moderní francouzské umění</w:t>
      </w:r>
      <w:r w:rsidR="00272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1902, Worpswede 1903, E</w:t>
      </w:r>
      <w:r w:rsidR="00945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Munch 1905, Francouzští impresionist</w:t>
      </w:r>
      <w:r w:rsidR="00272375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1907, E. Bernard 1909, E. A. Bourdelle 1909, A. Slavíček 1910…</w:t>
      </w:r>
      <w:r w:rsidR="00676BC7">
        <w:rPr>
          <w:rFonts w:ascii="Times New Roman" w:hAnsi="Times New Roman" w:cs="Times New Roman"/>
          <w:sz w:val="24"/>
          <w:szCs w:val="24"/>
        </w:rPr>
        <w:t xml:space="preserve"> Ač šlo o provizorní dřevěnou stavbu, sloužila až do let I. světové války a přispěla k cílevědomé činnosti spolku.</w:t>
      </w:r>
    </w:p>
    <w:p w:rsidR="00FA2689" w:rsidRDefault="00FA2689" w:rsidP="00FA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1921 zahájila svou činnost „Síň Mánesa“</w:t>
      </w:r>
      <w:r w:rsidR="00676BC7">
        <w:rPr>
          <w:rFonts w:ascii="Times New Roman" w:hAnsi="Times New Roman" w:cs="Times New Roman"/>
          <w:sz w:val="24"/>
          <w:szCs w:val="24"/>
        </w:rPr>
        <w:t>,</w:t>
      </w:r>
      <w:r w:rsidR="00676BC7" w:rsidRPr="00676BC7">
        <w:rPr>
          <w:rFonts w:ascii="Times New Roman" w:hAnsi="Times New Roman" w:cs="Times New Roman"/>
          <w:sz w:val="24"/>
          <w:szCs w:val="24"/>
        </w:rPr>
        <w:t xml:space="preserve"> </w:t>
      </w:r>
      <w:r w:rsidR="00676BC7">
        <w:rPr>
          <w:rFonts w:ascii="Times New Roman" w:hAnsi="Times New Roman" w:cs="Times New Roman"/>
          <w:sz w:val="24"/>
          <w:szCs w:val="24"/>
        </w:rPr>
        <w:t xml:space="preserve">postavená </w:t>
      </w:r>
      <w:r>
        <w:rPr>
          <w:rFonts w:ascii="Times New Roman" w:hAnsi="Times New Roman" w:cs="Times New Roman"/>
          <w:sz w:val="24"/>
          <w:szCs w:val="24"/>
        </w:rPr>
        <w:t>podle návrhu J</w:t>
      </w:r>
      <w:r w:rsidR="009459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Gočára ve dvoře domu ve Vodičkově ulici</w:t>
      </w:r>
      <w:r w:rsidR="0002287C">
        <w:rPr>
          <w:rFonts w:ascii="Times New Roman" w:hAnsi="Times New Roman" w:cs="Times New Roman"/>
          <w:sz w:val="24"/>
          <w:szCs w:val="24"/>
        </w:rPr>
        <w:t xml:space="preserve"> (stržen</w:t>
      </w:r>
      <w:r w:rsidR="00676B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1928</w:t>
      </w:r>
      <w:r w:rsidR="0002287C">
        <w:rPr>
          <w:rFonts w:ascii="Times New Roman" w:hAnsi="Times New Roman" w:cs="Times New Roman"/>
          <w:sz w:val="24"/>
          <w:szCs w:val="24"/>
        </w:rPr>
        <w:t>)</w:t>
      </w:r>
      <w:r w:rsidR="00454EED">
        <w:rPr>
          <w:rFonts w:ascii="Times New Roman" w:hAnsi="Times New Roman" w:cs="Times New Roman"/>
          <w:sz w:val="24"/>
          <w:szCs w:val="24"/>
        </w:rPr>
        <w:t>.</w:t>
      </w:r>
    </w:p>
    <w:p w:rsidR="00FA2689" w:rsidRDefault="00FA2689" w:rsidP="00FA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Spolková budova Mánesa</w:t>
      </w:r>
      <w:r w:rsidR="00945991">
        <w:rPr>
          <w:rFonts w:ascii="Times New Roman" w:hAnsi="Times New Roman" w:cs="Times New Roman"/>
          <w:sz w:val="24"/>
          <w:szCs w:val="24"/>
        </w:rPr>
        <w:t xml:space="preserve"> na Vltavě</w:t>
      </w:r>
      <w:r>
        <w:rPr>
          <w:rFonts w:ascii="Times New Roman" w:hAnsi="Times New Roman" w:cs="Times New Roman"/>
          <w:sz w:val="24"/>
          <w:szCs w:val="24"/>
        </w:rPr>
        <w:t xml:space="preserve"> byla otevřena 30. října 1930</w:t>
      </w:r>
      <w:r w:rsidR="00454EED">
        <w:rPr>
          <w:rFonts w:ascii="Times New Roman" w:hAnsi="Times New Roman" w:cs="Times New Roman"/>
          <w:sz w:val="24"/>
          <w:szCs w:val="24"/>
        </w:rPr>
        <w:t xml:space="preserve"> </w:t>
      </w:r>
      <w:r w:rsidR="008B0C85" w:rsidRPr="008B0C85">
        <w:rPr>
          <w:rFonts w:ascii="Times New Roman" w:hAnsi="Times New Roman" w:cs="Times New Roman"/>
          <w:sz w:val="24"/>
          <w:szCs w:val="24"/>
        </w:rPr>
        <w:t>výstavou „Sto let českého umění“.</w:t>
      </w:r>
    </w:p>
    <w:p w:rsidR="008B0C85" w:rsidRDefault="008B0C85" w:rsidP="00FA2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 Spolek výtvarných umělců Mánes </w:t>
      </w:r>
      <w:r w:rsidR="0002287C">
        <w:rPr>
          <w:rFonts w:ascii="Times New Roman" w:hAnsi="Times New Roman" w:cs="Times New Roman"/>
          <w:sz w:val="24"/>
          <w:szCs w:val="24"/>
        </w:rPr>
        <w:t>budovu</w:t>
      </w:r>
      <w:r>
        <w:rPr>
          <w:rFonts w:ascii="Times New Roman" w:hAnsi="Times New Roman" w:cs="Times New Roman"/>
          <w:sz w:val="24"/>
          <w:szCs w:val="24"/>
        </w:rPr>
        <w:t xml:space="preserve"> postavil? A proč? </w:t>
      </w:r>
    </w:p>
    <w:p w:rsidR="008B0C85" w:rsidRDefault="008B0C85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jsou slova z projevu O</w:t>
      </w:r>
      <w:r w:rsidR="000228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Novotného, předsedy Mánesa</w:t>
      </w:r>
      <w:r w:rsidR="009909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autora spolkové budovy</w:t>
      </w:r>
      <w:r w:rsidR="00676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EE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30. října 1930. </w:t>
      </w:r>
      <w:r w:rsidR="00454EED" w:rsidRPr="00676BC7">
        <w:rPr>
          <w:rFonts w:ascii="Times New Roman" w:hAnsi="Times New Roman" w:cs="Times New Roman"/>
          <w:i/>
          <w:sz w:val="24"/>
          <w:szCs w:val="24"/>
        </w:rPr>
        <w:t xml:space="preserve">„ </w:t>
      </w:r>
      <w:r w:rsidRPr="00676BC7">
        <w:rPr>
          <w:rFonts w:ascii="Times New Roman" w:hAnsi="Times New Roman" w:cs="Times New Roman"/>
          <w:i/>
          <w:sz w:val="24"/>
          <w:szCs w:val="24"/>
        </w:rPr>
        <w:t>[…]</w:t>
      </w:r>
      <w:r w:rsidR="00454EED" w:rsidRPr="00676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BC7">
        <w:rPr>
          <w:rFonts w:ascii="Times New Roman" w:hAnsi="Times New Roman" w:cs="Times New Roman"/>
          <w:i/>
          <w:sz w:val="24"/>
          <w:szCs w:val="24"/>
        </w:rPr>
        <w:t>Máme tedy domov, bude nyní další úlohou naplnit jej duchem a životem. A tato úloha nebude nikterak lehká. Vždyť význam této stavby může býti stejně lehko přeceňován jako také nedoceňován.</w:t>
      </w:r>
      <w:r w:rsidR="00945991" w:rsidRPr="00676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BC7">
        <w:rPr>
          <w:rFonts w:ascii="Times New Roman" w:hAnsi="Times New Roman" w:cs="Times New Roman"/>
          <w:i/>
          <w:sz w:val="24"/>
          <w:szCs w:val="24"/>
        </w:rPr>
        <w:t>To znamená pracovat sic někdy tvrdě, ale vždycky otevřeně, poctivě a čestně. Uvědomme si také, kolik nových úkolů nás v této budově čeká, že svět bude pozorovati těmi velkými okny, jaký život vládne uvnitř v těch světlých prostorách, a že bude zkoumati, bude-li vždy takový, aby české výtvarné umění tudy procházelo, rostlo a zde žilo.</w:t>
      </w:r>
      <w:r w:rsidR="00945991" w:rsidRPr="00676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BC7">
        <w:rPr>
          <w:rFonts w:ascii="Times New Roman" w:hAnsi="Times New Roman" w:cs="Times New Roman"/>
          <w:i/>
          <w:sz w:val="24"/>
          <w:szCs w:val="24"/>
        </w:rPr>
        <w:t>Nemohu Vám také ani dost vroucně poděkovati za to, že přičinili jste se o to, aby budova svým stavebním programem byla schopna živiti se sama, aby tak spolek zbaven byl starostí o její udržování. Doufáme pevně, že se to vždycky podaří a že spolek v jejich místnostech najde možnost dalšího svého rozvoje a rozmachu, nezatěžován jsa starostmi hospodářskými.</w:t>
      </w:r>
      <w:r w:rsidR="0099096C" w:rsidRPr="00676BC7">
        <w:rPr>
          <w:rFonts w:ascii="Times New Roman" w:hAnsi="Times New Roman" w:cs="Times New Roman"/>
          <w:i/>
          <w:sz w:val="24"/>
          <w:szCs w:val="24"/>
        </w:rPr>
        <w:t xml:space="preserve"> […]</w:t>
      </w:r>
      <w:r w:rsidRPr="00676BC7">
        <w:rPr>
          <w:rFonts w:ascii="Times New Roman" w:hAnsi="Times New Roman" w:cs="Times New Roman"/>
          <w:i/>
          <w:sz w:val="24"/>
          <w:szCs w:val="24"/>
        </w:rPr>
        <w:t xml:space="preserve"> Staré přísloví praví: Dej Bůh štěstí domu tomu, vystavěl jsem, nevím komu. Opravdu nevíme, kdo po nás přijde, ale věříme, že budou takoví, kteří budou stejně dbáti nejvyšších zájmů uměleckých, jak my o to se snažíme, seč jsme.“</w:t>
      </w:r>
    </w:p>
    <w:p w:rsidR="008B0C85" w:rsidRDefault="0099096C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</w:t>
      </w:r>
      <w:r w:rsidR="008B0C85">
        <w:rPr>
          <w:rFonts w:ascii="Times New Roman" w:hAnsi="Times New Roman" w:cs="Times New Roman"/>
          <w:sz w:val="24"/>
          <w:szCs w:val="24"/>
        </w:rPr>
        <w:t xml:space="preserve"> 1934</w:t>
      </w:r>
      <w:r w:rsidR="00676BC7">
        <w:rPr>
          <w:rFonts w:ascii="Times New Roman" w:hAnsi="Times New Roman" w:cs="Times New Roman"/>
          <w:sz w:val="24"/>
          <w:szCs w:val="24"/>
        </w:rPr>
        <w:t>,</w:t>
      </w:r>
      <w:r w:rsidR="008B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průběhu členské výstavy</w:t>
      </w:r>
      <w:r w:rsidR="00676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C85">
        <w:rPr>
          <w:rFonts w:ascii="Times New Roman" w:hAnsi="Times New Roman" w:cs="Times New Roman"/>
          <w:sz w:val="24"/>
          <w:szCs w:val="24"/>
        </w:rPr>
        <w:t xml:space="preserve">vytloukli </w:t>
      </w:r>
      <w:r w:rsidR="009734D2">
        <w:rPr>
          <w:rFonts w:ascii="Times New Roman" w:hAnsi="Times New Roman" w:cs="Times New Roman"/>
          <w:sz w:val="24"/>
          <w:szCs w:val="24"/>
        </w:rPr>
        <w:t xml:space="preserve">okna </w:t>
      </w:r>
      <w:r w:rsidR="0002287C">
        <w:rPr>
          <w:rFonts w:ascii="Times New Roman" w:hAnsi="Times New Roman" w:cs="Times New Roman"/>
          <w:sz w:val="24"/>
          <w:szCs w:val="24"/>
        </w:rPr>
        <w:t>Mánesa</w:t>
      </w:r>
      <w:r w:rsidR="009734D2">
        <w:rPr>
          <w:rFonts w:ascii="Times New Roman" w:hAnsi="Times New Roman" w:cs="Times New Roman"/>
          <w:sz w:val="24"/>
          <w:szCs w:val="24"/>
        </w:rPr>
        <w:t xml:space="preserve"> </w:t>
      </w:r>
      <w:r w:rsidR="008B0C85">
        <w:rPr>
          <w:rFonts w:ascii="Times New Roman" w:hAnsi="Times New Roman" w:cs="Times New Roman"/>
          <w:sz w:val="24"/>
          <w:szCs w:val="24"/>
        </w:rPr>
        <w:t xml:space="preserve">zfanatizovaní studenti, které jejich duchovní učitelé a vůdci přesvědčili, že </w:t>
      </w:r>
      <w:r w:rsidR="002D123F">
        <w:rPr>
          <w:rFonts w:ascii="Times New Roman" w:hAnsi="Times New Roman" w:cs="Times New Roman"/>
          <w:sz w:val="24"/>
          <w:szCs w:val="24"/>
        </w:rPr>
        <w:t xml:space="preserve">je </w:t>
      </w:r>
      <w:r w:rsidR="0002287C">
        <w:rPr>
          <w:rFonts w:ascii="Times New Roman" w:hAnsi="Times New Roman" w:cs="Times New Roman"/>
          <w:sz w:val="24"/>
          <w:szCs w:val="24"/>
        </w:rPr>
        <w:t>spolek</w:t>
      </w:r>
      <w:r w:rsidR="008B0C85">
        <w:rPr>
          <w:rFonts w:ascii="Times New Roman" w:hAnsi="Times New Roman" w:cs="Times New Roman"/>
          <w:sz w:val="24"/>
          <w:szCs w:val="24"/>
        </w:rPr>
        <w:t xml:space="preserve"> protinárodní bašta bolševismu a židozednářství. </w:t>
      </w:r>
    </w:p>
    <w:p w:rsidR="002D123F" w:rsidRDefault="00EE2816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roce 1937 </w:t>
      </w:r>
      <w:r w:rsidR="002D123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slavil spolek 50. výročí</w:t>
      </w:r>
      <w:r w:rsidR="002D123F">
        <w:rPr>
          <w:rFonts w:ascii="Times New Roman" w:hAnsi="Times New Roman" w:cs="Times New Roman"/>
          <w:sz w:val="24"/>
          <w:szCs w:val="24"/>
        </w:rPr>
        <w:t xml:space="preserve"> vzniku </w:t>
      </w:r>
      <w:r>
        <w:rPr>
          <w:rFonts w:ascii="Times New Roman" w:hAnsi="Times New Roman" w:cs="Times New Roman"/>
          <w:sz w:val="24"/>
          <w:szCs w:val="24"/>
        </w:rPr>
        <w:t>významný</w:t>
      </w:r>
      <w:r w:rsidR="002D123F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výstav</w:t>
      </w:r>
      <w:r w:rsidR="002D123F">
        <w:rPr>
          <w:rFonts w:ascii="Times New Roman" w:hAnsi="Times New Roman" w:cs="Times New Roman"/>
          <w:sz w:val="24"/>
          <w:szCs w:val="24"/>
        </w:rPr>
        <w:t>ami (</w:t>
      </w:r>
      <w:r>
        <w:rPr>
          <w:rFonts w:ascii="Times New Roman" w:hAnsi="Times New Roman" w:cs="Times New Roman"/>
          <w:sz w:val="24"/>
          <w:szCs w:val="24"/>
        </w:rPr>
        <w:t>Od Maneta k dnešku, 50. let Mánesa, Dnešní Mánes</w:t>
      </w:r>
      <w:r w:rsidR="002D123F">
        <w:rPr>
          <w:rFonts w:ascii="Times New Roman" w:hAnsi="Times New Roman" w:cs="Times New Roman"/>
          <w:sz w:val="24"/>
          <w:szCs w:val="24"/>
        </w:rPr>
        <w:t xml:space="preserve">) a připomenul slavná světová jména svých členů </w:t>
      </w:r>
      <w:r w:rsidR="00A9751C">
        <w:rPr>
          <w:rFonts w:ascii="Times New Roman" w:hAnsi="Times New Roman" w:cs="Times New Roman"/>
          <w:sz w:val="24"/>
          <w:szCs w:val="24"/>
        </w:rPr>
        <w:t>(</w:t>
      </w:r>
      <w:r w:rsidR="0002287C">
        <w:rPr>
          <w:rFonts w:ascii="Times New Roman" w:hAnsi="Times New Roman" w:cs="Times New Roman"/>
          <w:sz w:val="24"/>
          <w:szCs w:val="24"/>
        </w:rPr>
        <w:t xml:space="preserve">A. </w:t>
      </w:r>
      <w:r w:rsidR="002D123F">
        <w:rPr>
          <w:rFonts w:ascii="Times New Roman" w:hAnsi="Times New Roman" w:cs="Times New Roman"/>
          <w:sz w:val="24"/>
          <w:szCs w:val="24"/>
        </w:rPr>
        <w:t>Rodin, E. Munch, E. A. Bourdelle, A. Maillol, Ch. Despiau, P. Picasso, G. Braque, H. van de Velde, F. C. Wright, J. Plečnik, A. Perret, Le Corbusier aj</w:t>
      </w:r>
      <w:r w:rsidR="00A9751C">
        <w:rPr>
          <w:rFonts w:ascii="Times New Roman" w:hAnsi="Times New Roman" w:cs="Times New Roman"/>
          <w:sz w:val="24"/>
          <w:szCs w:val="24"/>
        </w:rPr>
        <w:t>)</w:t>
      </w:r>
      <w:r w:rsidR="002D123F">
        <w:rPr>
          <w:rFonts w:ascii="Times New Roman" w:hAnsi="Times New Roman" w:cs="Times New Roman"/>
          <w:sz w:val="24"/>
          <w:szCs w:val="24"/>
        </w:rPr>
        <w:t>. Oslav</w:t>
      </w:r>
      <w:r w:rsidR="001C15B8">
        <w:rPr>
          <w:rFonts w:ascii="Times New Roman" w:hAnsi="Times New Roman" w:cs="Times New Roman"/>
          <w:sz w:val="24"/>
          <w:szCs w:val="24"/>
        </w:rPr>
        <w:t>y byly přerušeny smrtí T. G. M., čestného člena S. V. U. Má</w:t>
      </w:r>
      <w:r w:rsidR="007C4196">
        <w:rPr>
          <w:rFonts w:ascii="Times New Roman" w:hAnsi="Times New Roman" w:cs="Times New Roman"/>
          <w:sz w:val="24"/>
          <w:szCs w:val="24"/>
        </w:rPr>
        <w:t>n</w:t>
      </w:r>
      <w:r w:rsidR="001C15B8">
        <w:rPr>
          <w:rFonts w:ascii="Times New Roman" w:hAnsi="Times New Roman" w:cs="Times New Roman"/>
          <w:sz w:val="24"/>
          <w:szCs w:val="24"/>
        </w:rPr>
        <w:t>es.</w:t>
      </w:r>
    </w:p>
    <w:p w:rsidR="0055384B" w:rsidRDefault="0055384B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Události Mnichova a hitlerovská okupace do základů ohrozily českou kulturu i spolek, jehož rozvoj byl násilně přerušen</w:t>
      </w:r>
      <w:r w:rsidR="007C41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816" w:rsidRDefault="00EE2816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osvobození Československa období </w:t>
      </w:r>
      <w:r w:rsidR="00A109A8">
        <w:rPr>
          <w:rFonts w:ascii="Times New Roman" w:hAnsi="Times New Roman" w:cs="Times New Roman"/>
          <w:sz w:val="24"/>
          <w:szCs w:val="24"/>
        </w:rPr>
        <w:t xml:space="preserve">klidu netrvalo dlouho. </w:t>
      </w:r>
      <w:r w:rsidR="0055384B">
        <w:rPr>
          <w:rFonts w:ascii="Times New Roman" w:hAnsi="Times New Roman" w:cs="Times New Roman"/>
          <w:sz w:val="24"/>
          <w:szCs w:val="24"/>
        </w:rPr>
        <w:t>V</w:t>
      </w:r>
      <w:r w:rsidR="00A109A8">
        <w:rPr>
          <w:rFonts w:ascii="Times New Roman" w:hAnsi="Times New Roman" w:cs="Times New Roman"/>
          <w:sz w:val="24"/>
          <w:szCs w:val="24"/>
        </w:rPr>
        <w:t xml:space="preserve"> roce 1947 naznačily nově se šikující síly sloužící cizímu pánu, jak se k Mánesu zachovají. Útoky na spolek sílily podobně jako za nacismu.  </w:t>
      </w:r>
    </w:p>
    <w:p w:rsidR="00454EED" w:rsidRDefault="00A109A8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„lidový“ režim </w:t>
      </w:r>
      <w:r w:rsidR="009734D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definitivně s S. V. U. Mánes vypořádal</w:t>
      </w:r>
      <w:r w:rsidR="00E461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dne 3. 3. 1956. ÚNV hl. města Prahy protiprávně rozpustil spolek</w:t>
      </w:r>
      <w:r w:rsidR="00290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297">
        <w:rPr>
          <w:rFonts w:ascii="Times New Roman" w:hAnsi="Times New Roman" w:cs="Times New Roman"/>
          <w:sz w:val="24"/>
          <w:szCs w:val="24"/>
        </w:rPr>
        <w:t xml:space="preserve">Likvidátorem práv a závazků byl ustanoven Český fond výtvarných umění. </w:t>
      </w:r>
    </w:p>
    <w:p w:rsidR="00A109A8" w:rsidRDefault="00A109A8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listopadu 1990 se sešlo 20 mánesáků, kteří byli členy spolku před událostmi roku 1956, aby „</w:t>
      </w:r>
      <w:r w:rsidRPr="003C68AE">
        <w:rPr>
          <w:rFonts w:ascii="Times New Roman" w:hAnsi="Times New Roman" w:cs="Times New Roman"/>
          <w:i/>
          <w:sz w:val="24"/>
          <w:szCs w:val="24"/>
        </w:rPr>
        <w:t>vstoupivše do svých stanov pokračovali ve své spolkové činnosti</w:t>
      </w:r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="00290F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outo formulací znovu vyjádřili, že </w:t>
      </w:r>
      <w:r w:rsidR="00290FA0">
        <w:rPr>
          <w:rFonts w:ascii="Times New Roman" w:hAnsi="Times New Roman" w:cs="Times New Roman"/>
          <w:sz w:val="24"/>
          <w:szCs w:val="24"/>
        </w:rPr>
        <w:t>spolek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51C">
        <w:rPr>
          <w:rFonts w:ascii="Times New Roman" w:hAnsi="Times New Roman" w:cs="Times New Roman"/>
          <w:sz w:val="24"/>
          <w:szCs w:val="24"/>
        </w:rPr>
        <w:t xml:space="preserve">nikdy zrušen </w:t>
      </w:r>
      <w:r>
        <w:rPr>
          <w:rFonts w:ascii="Times New Roman" w:hAnsi="Times New Roman" w:cs="Times New Roman"/>
          <w:sz w:val="24"/>
          <w:szCs w:val="24"/>
        </w:rPr>
        <w:t>neby</w:t>
      </w:r>
      <w:r w:rsidR="006E511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neboť o </w:t>
      </w:r>
      <w:r w:rsidR="00290FA0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zániku mohou rozhodnout </w:t>
      </w:r>
      <w:r w:rsidR="00A9751C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 xml:space="preserve">členové, nikoliv politická zvůle nových </w:t>
      </w:r>
      <w:r w:rsidR="006E5117">
        <w:rPr>
          <w:rFonts w:ascii="Times New Roman" w:hAnsi="Times New Roman" w:cs="Times New Roman"/>
          <w:sz w:val="24"/>
          <w:szCs w:val="24"/>
        </w:rPr>
        <w:t>kulturtrégrů</w:t>
      </w:r>
      <w:r w:rsidR="00190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050" w:rsidRPr="00676BC7" w:rsidRDefault="00190050" w:rsidP="008B0C85">
      <w:pP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S. V. U. Mánes požádal ČF</w:t>
      </w:r>
      <w:r w:rsidR="006E511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U o vrácení spolkové budovy. </w:t>
      </w:r>
      <w:r w:rsidR="00290FA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ádost nebyla vyslyšena</w:t>
      </w:r>
      <w:r w:rsidR="00290F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začátku </w:t>
      </w:r>
      <w:r w:rsidR="00290FA0">
        <w:rPr>
          <w:rFonts w:ascii="Times New Roman" w:hAnsi="Times New Roman" w:cs="Times New Roman"/>
          <w:sz w:val="24"/>
          <w:szCs w:val="24"/>
        </w:rPr>
        <w:t>vleklé</w:t>
      </w:r>
      <w:r>
        <w:rPr>
          <w:rFonts w:ascii="Times New Roman" w:hAnsi="Times New Roman" w:cs="Times New Roman"/>
          <w:sz w:val="24"/>
          <w:szCs w:val="24"/>
        </w:rPr>
        <w:t xml:space="preserve"> soudní pře byl rozsudek Obv</w:t>
      </w:r>
      <w:r w:rsidR="00290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soudu pro Prahu 1 z</w:t>
      </w:r>
      <w:r w:rsidR="00A9751C">
        <w:rPr>
          <w:rFonts w:ascii="Times New Roman" w:hAnsi="Times New Roman" w:cs="Times New Roman"/>
          <w:sz w:val="24"/>
          <w:szCs w:val="24"/>
        </w:rPr>
        <w:t>e dne</w:t>
      </w:r>
      <w:r>
        <w:rPr>
          <w:rFonts w:ascii="Times New Roman" w:hAnsi="Times New Roman" w:cs="Times New Roman"/>
          <w:sz w:val="24"/>
          <w:szCs w:val="24"/>
        </w:rPr>
        <w:t> 18.</w:t>
      </w:r>
      <w:r w:rsidR="00290FA0">
        <w:rPr>
          <w:rFonts w:ascii="Times New Roman" w:hAnsi="Times New Roman" w:cs="Times New Roman"/>
          <w:sz w:val="24"/>
          <w:szCs w:val="24"/>
        </w:rPr>
        <w:t xml:space="preserve"> 10. 1993</w:t>
      </w:r>
      <w:r>
        <w:rPr>
          <w:rFonts w:ascii="Times New Roman" w:hAnsi="Times New Roman" w:cs="Times New Roman"/>
          <w:sz w:val="24"/>
          <w:szCs w:val="24"/>
        </w:rPr>
        <w:t>, který ve svém zdůvodnění užívá stalins</w:t>
      </w:r>
      <w:r w:rsidR="0002287C">
        <w:rPr>
          <w:rFonts w:ascii="Times New Roman" w:hAnsi="Times New Roman" w:cs="Times New Roman"/>
          <w:sz w:val="24"/>
          <w:szCs w:val="24"/>
        </w:rPr>
        <w:t>ké argumentace</w:t>
      </w:r>
      <w:r>
        <w:rPr>
          <w:rFonts w:ascii="Times New Roman" w:hAnsi="Times New Roman" w:cs="Times New Roman"/>
          <w:sz w:val="24"/>
          <w:szCs w:val="24"/>
        </w:rPr>
        <w:t xml:space="preserve"> a vysvětluje, že S. V. U. Mánes právě proto, že výstavbě socialismu </w:t>
      </w:r>
      <w:r w:rsidRPr="00190050">
        <w:rPr>
          <w:rFonts w:ascii="Times New Roman" w:hAnsi="Times New Roman" w:cs="Times New Roman"/>
          <w:b/>
          <w:sz w:val="24"/>
          <w:szCs w:val="24"/>
        </w:rPr>
        <w:t>neprospíval</w:t>
      </w:r>
      <w:r w:rsidRPr="00A975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 oprávněně zakázán. So</w:t>
      </w:r>
      <w:r w:rsidR="008D13B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dní tahanice se vlekl</w:t>
      </w:r>
      <w:r w:rsidR="00676BC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až do roku 2003, kdy </w:t>
      </w:r>
      <w:r w:rsidR="008D13B9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stavní soud za celou pří udělal tečku a mimo jiné konstatoval</w:t>
      </w:r>
      <w:r w:rsidRPr="00676BC7">
        <w:rPr>
          <w:rFonts w:ascii="Times New Roman" w:hAnsi="Times New Roman" w:cs="Times New Roman"/>
          <w:i/>
          <w:sz w:val="24"/>
          <w:szCs w:val="24"/>
        </w:rPr>
        <w:t>: […]</w:t>
      </w:r>
      <w:r w:rsidR="006623A2" w:rsidRPr="00676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6B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nezpochybňuje, že ve vztahu k původnímu vlastníku předmětných nemovitostí se aplikací příslušných předpisů, v jejichž důsledku došlo k rozpuštění spolku a přechodu vlastnického práva, stala křivda </w:t>
      </w:r>
      <w:r w:rsidRPr="00676BC7">
        <w:rPr>
          <w:rFonts w:ascii="Times New Roman" w:hAnsi="Times New Roman" w:cs="Times New Roman"/>
          <w:i/>
          <w:sz w:val="24"/>
          <w:szCs w:val="24"/>
        </w:rPr>
        <w:t>[…]</w:t>
      </w:r>
      <w:r w:rsidRPr="00676B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190050" w:rsidRDefault="00190050" w:rsidP="008B0C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Dům vrácen spolku nebyl! Křivda zůstala křivdou!</w:t>
      </w:r>
    </w:p>
    <w:p w:rsidR="00A15EFC" w:rsidRDefault="006623A2" w:rsidP="008B0C8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V. U. Mánes si </w:t>
      </w:r>
      <w:r w:rsidR="00190050">
        <w:rPr>
          <w:rFonts w:ascii="Times New Roman" w:eastAsia="Times New Roman" w:hAnsi="Times New Roman" w:cs="Times New Roman"/>
          <w:sz w:val="24"/>
          <w:szCs w:val="24"/>
          <w:lang w:eastAsia="cs-CZ"/>
        </w:rPr>
        <w:t>spolkovou budovu postavil v roce 1930. V roce 1956 byla</w:t>
      </w:r>
      <w:r w:rsidR="0002287C" w:rsidRPr="00022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287C">
        <w:rPr>
          <w:rFonts w:ascii="Times New Roman" w:eastAsia="Times New Roman" w:hAnsi="Times New Roman" w:cs="Times New Roman"/>
          <w:sz w:val="24"/>
          <w:szCs w:val="24"/>
          <w:lang w:eastAsia="cs-CZ"/>
        </w:rPr>
        <w:t>tato budova</w:t>
      </w:r>
      <w:r w:rsidR="00190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ukradena státem. V roce 2003 byl tento fakt </w:t>
      </w:r>
      <w:r w:rsidR="00A15E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posvěcen </w:t>
      </w:r>
      <w:r w:rsidR="00127DAC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A15EFC">
        <w:rPr>
          <w:rFonts w:ascii="Times New Roman" w:eastAsia="Times New Roman" w:hAnsi="Times New Roman" w:cs="Times New Roman"/>
          <w:sz w:val="24"/>
          <w:szCs w:val="24"/>
          <w:lang w:eastAsia="cs-CZ"/>
        </w:rPr>
        <w:t>stavním soudem.</w:t>
      </w:r>
    </w:p>
    <w:p w:rsidR="00190050" w:rsidRDefault="00A15EFC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Existence S. V. U. Mánes je systematicky zamlčována, křivena a zkreslována. Spolek </w:t>
      </w:r>
      <w:r w:rsidR="0002287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adil některým v masarykovské republice, vadil druhé republice, nacistům, komunistům a vadí i dnes.</w:t>
      </w:r>
      <w:r w:rsidR="00190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EFC" w:rsidRDefault="00A15EFC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1990 spolek připravil na 200 výstav</w:t>
      </w:r>
      <w:r w:rsidR="00C90ED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má bohatou ediční činnost</w:t>
      </w:r>
      <w:r w:rsidR="00C90EDC">
        <w:rPr>
          <w:rFonts w:ascii="Times New Roman" w:hAnsi="Times New Roman" w:cs="Times New Roman"/>
          <w:sz w:val="24"/>
          <w:szCs w:val="24"/>
        </w:rPr>
        <w:t>, přestože u</w:t>
      </w:r>
      <w:r>
        <w:rPr>
          <w:rFonts w:ascii="Times New Roman" w:hAnsi="Times New Roman" w:cs="Times New Roman"/>
          <w:sz w:val="24"/>
          <w:szCs w:val="24"/>
        </w:rPr>
        <w:t xml:space="preserve">trpěl ztráty a křivdy, které komplikovaly jeho existenci. </w:t>
      </w:r>
    </w:p>
    <w:p w:rsidR="00A15EFC" w:rsidRDefault="006623A2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2015</w:t>
      </w:r>
      <w:r w:rsidR="008D13B9">
        <w:rPr>
          <w:rFonts w:ascii="Times New Roman" w:hAnsi="Times New Roman" w:cs="Times New Roman"/>
          <w:sz w:val="24"/>
          <w:szCs w:val="24"/>
        </w:rPr>
        <w:t xml:space="preserve"> uspořádal </w:t>
      </w:r>
      <w:r w:rsidR="0008304F">
        <w:rPr>
          <w:rFonts w:ascii="Times New Roman" w:hAnsi="Times New Roman" w:cs="Times New Roman"/>
          <w:sz w:val="24"/>
          <w:szCs w:val="24"/>
        </w:rPr>
        <w:t>s</w:t>
      </w:r>
      <w:r w:rsidR="00A15EFC">
        <w:rPr>
          <w:rFonts w:ascii="Times New Roman" w:hAnsi="Times New Roman" w:cs="Times New Roman"/>
          <w:sz w:val="24"/>
          <w:szCs w:val="24"/>
        </w:rPr>
        <w:t> SPH velkolepou výstavu „Má vlast“ v Jízdárně Pražského hradu</w:t>
      </w:r>
      <w:r w:rsidR="00C90EDC">
        <w:rPr>
          <w:rFonts w:ascii="Times New Roman" w:hAnsi="Times New Roman" w:cs="Times New Roman"/>
          <w:sz w:val="24"/>
          <w:szCs w:val="24"/>
        </w:rPr>
        <w:t>.</w:t>
      </w:r>
      <w:r w:rsidR="00A15EFC">
        <w:rPr>
          <w:rFonts w:ascii="Times New Roman" w:hAnsi="Times New Roman" w:cs="Times New Roman"/>
          <w:sz w:val="24"/>
          <w:szCs w:val="24"/>
        </w:rPr>
        <w:t xml:space="preserve"> </w:t>
      </w:r>
      <w:r w:rsidR="00C90EDC">
        <w:rPr>
          <w:rFonts w:ascii="Times New Roman" w:hAnsi="Times New Roman" w:cs="Times New Roman"/>
          <w:sz w:val="24"/>
          <w:szCs w:val="24"/>
        </w:rPr>
        <w:t>L</w:t>
      </w:r>
      <w:r w:rsidR="00A15EFC">
        <w:rPr>
          <w:rFonts w:ascii="Times New Roman" w:hAnsi="Times New Roman" w:cs="Times New Roman"/>
          <w:sz w:val="24"/>
          <w:szCs w:val="24"/>
        </w:rPr>
        <w:t>etos na p</w:t>
      </w:r>
      <w:r w:rsidR="0008304F">
        <w:rPr>
          <w:rFonts w:ascii="Times New Roman" w:hAnsi="Times New Roman" w:cs="Times New Roman"/>
          <w:sz w:val="24"/>
          <w:szCs w:val="24"/>
        </w:rPr>
        <w:t xml:space="preserve">odzim </w:t>
      </w:r>
      <w:r w:rsidR="00C90EDC">
        <w:rPr>
          <w:rFonts w:ascii="Times New Roman" w:hAnsi="Times New Roman" w:cs="Times New Roman"/>
          <w:sz w:val="24"/>
          <w:szCs w:val="24"/>
        </w:rPr>
        <w:t xml:space="preserve">na tuto úspěšnou spolupráci </w:t>
      </w:r>
      <w:r w:rsidR="0008304F">
        <w:rPr>
          <w:rFonts w:ascii="Times New Roman" w:hAnsi="Times New Roman" w:cs="Times New Roman"/>
          <w:sz w:val="24"/>
          <w:szCs w:val="24"/>
        </w:rPr>
        <w:t>nav</w:t>
      </w:r>
      <w:r w:rsidR="00C90EDC">
        <w:rPr>
          <w:rFonts w:ascii="Times New Roman" w:hAnsi="Times New Roman" w:cs="Times New Roman"/>
          <w:sz w:val="24"/>
          <w:szCs w:val="24"/>
        </w:rPr>
        <w:t xml:space="preserve">áže </w:t>
      </w:r>
      <w:r w:rsidR="00A15EFC">
        <w:rPr>
          <w:rFonts w:ascii="Times New Roman" w:hAnsi="Times New Roman" w:cs="Times New Roman"/>
          <w:sz w:val="24"/>
          <w:szCs w:val="24"/>
        </w:rPr>
        <w:t>novou výstavou „Světlo v obraze – český impresionismus</w:t>
      </w:r>
      <w:r w:rsidR="00C90EDC">
        <w:rPr>
          <w:rFonts w:ascii="Times New Roman" w:hAnsi="Times New Roman" w:cs="Times New Roman"/>
          <w:sz w:val="24"/>
          <w:szCs w:val="24"/>
        </w:rPr>
        <w:t>“</w:t>
      </w:r>
      <w:r w:rsidR="00A15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EFC" w:rsidRDefault="00A15EFC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Opravdu spolek neexistuje? Komu vyhovuje mlčení o slavném spolku Mánes?</w:t>
      </w:r>
    </w:p>
    <w:p w:rsidR="00A15EFC" w:rsidRDefault="00A15EFC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Mrtvému tělu staří Čechové říkali mrcha. Tělo bez du</w:t>
      </w:r>
      <w:r w:rsidR="00F81B85"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EFC" w:rsidRDefault="00E461F9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spolkovou budovu se začínají rvát dravci, je jedno, kdo ji urve! T</w:t>
      </w:r>
      <w:r w:rsidR="008D13B9">
        <w:rPr>
          <w:rFonts w:ascii="Times New Roman" w:hAnsi="Times New Roman" w:cs="Times New Roman"/>
          <w:sz w:val="24"/>
          <w:szCs w:val="24"/>
        </w:rPr>
        <w:t>ahají</w:t>
      </w:r>
      <w:r>
        <w:rPr>
          <w:rFonts w:ascii="Times New Roman" w:hAnsi="Times New Roman" w:cs="Times New Roman"/>
          <w:sz w:val="24"/>
          <w:szCs w:val="24"/>
        </w:rPr>
        <w:t xml:space="preserve"> se o mrtvé tělo, o krásnou budovu na Vltavě, která ztratila ducha. </w:t>
      </w:r>
    </w:p>
    <w:p w:rsidR="00E461F9" w:rsidRDefault="00E461F9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Spolkový dům Mánes ožije tehdy, když se tělu vrátí </w:t>
      </w:r>
      <w:r w:rsidR="006E5117">
        <w:rPr>
          <w:rFonts w:ascii="Times New Roman" w:hAnsi="Times New Roman" w:cs="Times New Roman"/>
          <w:sz w:val="24"/>
          <w:szCs w:val="24"/>
        </w:rPr>
        <w:t xml:space="preserve">jeho původní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D2A87">
        <w:rPr>
          <w:rFonts w:ascii="Times New Roman" w:hAnsi="Times New Roman" w:cs="Times New Roman"/>
          <w:sz w:val="24"/>
          <w:szCs w:val="24"/>
        </w:rPr>
        <w:t>uše</w:t>
      </w:r>
      <w:r>
        <w:rPr>
          <w:rFonts w:ascii="Times New Roman" w:hAnsi="Times New Roman" w:cs="Times New Roman"/>
          <w:sz w:val="24"/>
          <w:szCs w:val="24"/>
        </w:rPr>
        <w:t>, když se tělu vdechne život. Sebekrásnější tělo bez du</w:t>
      </w:r>
      <w:r w:rsidR="00945991">
        <w:rPr>
          <w:rFonts w:ascii="Times New Roman" w:hAnsi="Times New Roman" w:cs="Times New Roman"/>
          <w:sz w:val="24"/>
          <w:szCs w:val="24"/>
        </w:rPr>
        <w:t>še</w:t>
      </w:r>
      <w:r>
        <w:rPr>
          <w:rFonts w:ascii="Times New Roman" w:hAnsi="Times New Roman" w:cs="Times New Roman"/>
          <w:sz w:val="24"/>
          <w:szCs w:val="24"/>
        </w:rPr>
        <w:t xml:space="preserve"> je mrtvé.</w:t>
      </w:r>
    </w:p>
    <w:p w:rsidR="00E461F9" w:rsidRDefault="00E461F9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křivdou sledujeme, jak se supi </w:t>
      </w:r>
      <w:r w:rsidR="00F81B85">
        <w:rPr>
          <w:rFonts w:ascii="Times New Roman" w:hAnsi="Times New Roman" w:cs="Times New Roman"/>
          <w:sz w:val="24"/>
          <w:szCs w:val="24"/>
        </w:rPr>
        <w:t>rvou</w:t>
      </w:r>
      <w:r>
        <w:rPr>
          <w:rFonts w:ascii="Times New Roman" w:hAnsi="Times New Roman" w:cs="Times New Roman"/>
          <w:sz w:val="24"/>
          <w:szCs w:val="24"/>
        </w:rPr>
        <w:t xml:space="preserve"> o tělo</w:t>
      </w:r>
      <w:r w:rsidR="006E51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víme, že takto získaná kořist </w:t>
      </w:r>
      <w:r w:rsidR="00945991">
        <w:rPr>
          <w:rFonts w:ascii="Times New Roman" w:hAnsi="Times New Roman" w:cs="Times New Roman"/>
          <w:sz w:val="24"/>
          <w:szCs w:val="24"/>
        </w:rPr>
        <w:t>je bezcenná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1F9" w:rsidRDefault="00E461F9" w:rsidP="008B0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Počkáme, co přinese zítřek, jaké korouhve </w:t>
      </w:r>
      <w:r w:rsidR="00945991">
        <w:rPr>
          <w:rFonts w:ascii="Times New Roman" w:hAnsi="Times New Roman" w:cs="Times New Roman"/>
          <w:sz w:val="24"/>
          <w:szCs w:val="24"/>
        </w:rPr>
        <w:t>heroldi</w:t>
      </w:r>
      <w:r>
        <w:rPr>
          <w:rFonts w:ascii="Times New Roman" w:hAnsi="Times New Roman" w:cs="Times New Roman"/>
          <w:sz w:val="24"/>
          <w:szCs w:val="24"/>
        </w:rPr>
        <w:t xml:space="preserve"> ponesou, protože mnoho bitev</w:t>
      </w:r>
      <w:r w:rsidR="00DD2A87">
        <w:rPr>
          <w:rFonts w:ascii="Times New Roman" w:hAnsi="Times New Roman" w:cs="Times New Roman"/>
          <w:sz w:val="24"/>
          <w:szCs w:val="24"/>
        </w:rPr>
        <w:t xml:space="preserve"> bylo a </w:t>
      </w:r>
      <w:r>
        <w:rPr>
          <w:rFonts w:ascii="Times New Roman" w:hAnsi="Times New Roman" w:cs="Times New Roman"/>
          <w:sz w:val="24"/>
          <w:szCs w:val="24"/>
        </w:rPr>
        <w:t>je vedeno pod falešnou vlajkou.</w:t>
      </w:r>
    </w:p>
    <w:p w:rsidR="00E461F9" w:rsidRDefault="00E461F9" w:rsidP="00DD2A87">
      <w:pPr>
        <w:pStyle w:val="Bezmezer"/>
      </w:pPr>
      <w:r>
        <w:t>akad. mal. Ivan Exner</w:t>
      </w:r>
    </w:p>
    <w:p w:rsidR="00A15EFC" w:rsidRPr="00687889" w:rsidRDefault="00E461F9" w:rsidP="00DD2A87">
      <w:pPr>
        <w:pStyle w:val="Bezmezer"/>
      </w:pPr>
      <w:r>
        <w:t>předseda S. V. U. Mánes</w:t>
      </w:r>
      <w:r w:rsidR="00A15EFC">
        <w:t xml:space="preserve"> </w:t>
      </w:r>
    </w:p>
    <w:p w:rsidR="0045198B" w:rsidRDefault="00DD2A87">
      <w:r>
        <w:t>V Praze 23. 8. 2017</w:t>
      </w:r>
    </w:p>
    <w:sectPr w:rsidR="0045198B" w:rsidSect="004519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52" w:rsidRDefault="00192352" w:rsidP="00F81B85">
      <w:pPr>
        <w:spacing w:after="0" w:line="240" w:lineRule="auto"/>
      </w:pPr>
      <w:r>
        <w:separator/>
      </w:r>
    </w:p>
  </w:endnote>
  <w:endnote w:type="continuationSeparator" w:id="1">
    <w:p w:rsidR="00192352" w:rsidRDefault="00192352" w:rsidP="00F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52" w:rsidRDefault="00192352" w:rsidP="00F81B85">
      <w:pPr>
        <w:spacing w:after="0" w:line="240" w:lineRule="auto"/>
      </w:pPr>
      <w:r>
        <w:separator/>
      </w:r>
    </w:p>
  </w:footnote>
  <w:footnote w:type="continuationSeparator" w:id="1">
    <w:p w:rsidR="00192352" w:rsidRDefault="00192352" w:rsidP="00F8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85" w:rsidRDefault="00F81B85">
    <w:pPr>
      <w:pStyle w:val="Zhlav"/>
    </w:pPr>
  </w:p>
  <w:p w:rsidR="00F81B85" w:rsidRDefault="00F81B8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689"/>
    <w:rsid w:val="0002287C"/>
    <w:rsid w:val="0008304F"/>
    <w:rsid w:val="00127DAC"/>
    <w:rsid w:val="00146BB2"/>
    <w:rsid w:val="00190050"/>
    <w:rsid w:val="00192352"/>
    <w:rsid w:val="001C15B8"/>
    <w:rsid w:val="00272375"/>
    <w:rsid w:val="00290FA0"/>
    <w:rsid w:val="002D123F"/>
    <w:rsid w:val="003C68AE"/>
    <w:rsid w:val="0045198B"/>
    <w:rsid w:val="00454EED"/>
    <w:rsid w:val="0055384B"/>
    <w:rsid w:val="00564F62"/>
    <w:rsid w:val="005C06CA"/>
    <w:rsid w:val="006623A2"/>
    <w:rsid w:val="00676BC7"/>
    <w:rsid w:val="006E5117"/>
    <w:rsid w:val="007C4196"/>
    <w:rsid w:val="008B0C85"/>
    <w:rsid w:val="008D13B9"/>
    <w:rsid w:val="00945991"/>
    <w:rsid w:val="009734D2"/>
    <w:rsid w:val="0099096C"/>
    <w:rsid w:val="00A109A8"/>
    <w:rsid w:val="00A15EFC"/>
    <w:rsid w:val="00A563C0"/>
    <w:rsid w:val="00A9751C"/>
    <w:rsid w:val="00AD584A"/>
    <w:rsid w:val="00B230CC"/>
    <w:rsid w:val="00BB70A8"/>
    <w:rsid w:val="00C90EDC"/>
    <w:rsid w:val="00DD2A87"/>
    <w:rsid w:val="00E461F9"/>
    <w:rsid w:val="00E67E2D"/>
    <w:rsid w:val="00EE2816"/>
    <w:rsid w:val="00F81B85"/>
    <w:rsid w:val="00FA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64F62"/>
    <w:pPr>
      <w:jc w:val="center"/>
    </w:pPr>
    <w:rPr>
      <w:rFonts w:ascii="Times" w:eastAsia="Times New Roman" w:hAnsi="Times" w:cs="Times"/>
      <w:b/>
      <w:bCs/>
    </w:rPr>
  </w:style>
  <w:style w:type="character" w:customStyle="1" w:styleId="NzevChar">
    <w:name w:val="Název Char"/>
    <w:basedOn w:val="Standardnpsmoodstavce"/>
    <w:link w:val="Nzev"/>
    <w:rsid w:val="00564F62"/>
    <w:rPr>
      <w:rFonts w:ascii="Times" w:eastAsia="Times New Roman" w:hAnsi="Times" w:cs="Times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F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3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B85"/>
  </w:style>
  <w:style w:type="paragraph" w:styleId="Zpat">
    <w:name w:val="footer"/>
    <w:basedOn w:val="Normln"/>
    <w:link w:val="ZpatChar"/>
    <w:uiPriority w:val="99"/>
    <w:semiHidden/>
    <w:unhideWhenUsed/>
    <w:rsid w:val="00F81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1B85"/>
  </w:style>
  <w:style w:type="paragraph" w:styleId="Bezmezer">
    <w:name w:val="No Spacing"/>
    <w:uiPriority w:val="1"/>
    <w:qFormat/>
    <w:rsid w:val="00DD2A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SVU Manes</cp:lastModifiedBy>
  <cp:revision>5</cp:revision>
  <cp:lastPrinted>2017-08-23T16:49:00Z</cp:lastPrinted>
  <dcterms:created xsi:type="dcterms:W3CDTF">2017-08-23T15:22:00Z</dcterms:created>
  <dcterms:modified xsi:type="dcterms:W3CDTF">2017-08-23T20:30:00Z</dcterms:modified>
</cp:coreProperties>
</file>